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23160" w:rsidRDefault="00223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hd w:val="clear" w:color="auto" w:fill="CFE2F3"/>
        </w:rPr>
      </w:pPr>
    </w:p>
    <w:tbl>
      <w:tblPr>
        <w:tblStyle w:val="a1"/>
        <w:tblW w:w="140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53"/>
      </w:tblGrid>
      <w:tr w:rsidR="00223160" w:rsidRPr="006C2723" w14:paraId="3E2DEF4C" w14:textId="77777777" w:rsidTr="00B17748">
        <w:trPr>
          <w:trHeight w:val="443"/>
          <w:tblHeader/>
        </w:trPr>
        <w:tc>
          <w:tcPr>
            <w:tcW w:w="14053" w:type="dxa"/>
            <w:shd w:val="clear" w:color="auto" w:fill="A6A6A6"/>
            <w:vAlign w:val="center"/>
          </w:tcPr>
          <w:p w14:paraId="00000002" w14:textId="6F0801D0" w:rsidR="00223160" w:rsidRPr="006C272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0"/>
                <w:id w:val="-180665595"/>
              </w:sdtPr>
              <w:sdtContent/>
            </w:sdt>
            <w:r w:rsidRPr="006C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GOAL 1: </w:t>
            </w:r>
            <w:r w:rsidR="001F1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E.</w:t>
            </w:r>
            <w:r w:rsidR="00AB3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g., </w:t>
            </w:r>
            <w:r w:rsidRPr="006C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 advance </w:t>
            </w:r>
            <w:r w:rsidR="003D3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[cause]</w:t>
            </w:r>
            <w:r w:rsidRPr="006C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among </w:t>
            </w:r>
            <w:r w:rsidR="003D3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[population of focus]</w:t>
            </w:r>
            <w:r w:rsidRPr="006C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who </w:t>
            </w:r>
            <w:r w:rsidR="003B6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 increasingly impacted by [climate/disaster issue]</w:t>
            </w:r>
            <w:r w:rsidRPr="006C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23160" w14:paraId="48B1CBE2" w14:textId="77777777" w:rsidTr="00B17748">
        <w:trPr>
          <w:trHeight w:val="443"/>
          <w:tblHeader/>
        </w:trPr>
        <w:tc>
          <w:tcPr>
            <w:tcW w:w="14053" w:type="dxa"/>
            <w:shd w:val="clear" w:color="auto" w:fill="A6A6A6"/>
            <w:vAlign w:val="center"/>
          </w:tcPr>
          <w:p w14:paraId="00000003" w14:textId="3C0452D8" w:rsidR="00223160" w:rsidRPr="006C272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1"/>
                <w:id w:val="2049490353"/>
              </w:sdtPr>
              <w:sdtContent/>
            </w:sdt>
            <w:r w:rsidRPr="006C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GOAL 2: </w:t>
            </w:r>
            <w:r w:rsidR="00AB3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E.g., </w:t>
            </w:r>
            <w:r w:rsidRPr="006C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 </w:t>
            </w:r>
            <w:r w:rsidR="00E92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build</w:t>
            </w:r>
            <w:r w:rsidRPr="006C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capacity of </w:t>
            </w:r>
            <w:r w:rsidR="003D3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</w:t>
            </w:r>
            <w:r w:rsidR="00AB3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organization</w:t>
            </w:r>
            <w:r w:rsidR="003D3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</w:t>
            </w:r>
            <w:r w:rsidRPr="006C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support </w:t>
            </w:r>
            <w:r w:rsidR="003D3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[population of focus]</w:t>
            </w:r>
            <w:r w:rsidRPr="006C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where they </w:t>
            </w:r>
            <w:r w:rsidR="003D3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</w:t>
            </w:r>
            <w:r w:rsidRPr="006C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live, learn, work, play, </w:t>
            </w:r>
            <w:r w:rsidR="003D3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etc</w:t>
            </w:r>
            <w:r w:rsidRPr="006C2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3D3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</w:tbl>
    <w:tbl>
      <w:tblPr>
        <w:tblStyle w:val="a2"/>
        <w:tblW w:w="140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6"/>
        <w:gridCol w:w="2207"/>
        <w:gridCol w:w="3958"/>
        <w:gridCol w:w="1196"/>
        <w:gridCol w:w="1056"/>
        <w:gridCol w:w="2070"/>
        <w:gridCol w:w="1260"/>
      </w:tblGrid>
      <w:tr w:rsidR="005823E2" w14:paraId="67E77F68" w14:textId="77777777" w:rsidTr="00AC2E3C">
        <w:trPr>
          <w:trHeight w:val="647"/>
          <w:tblHeader/>
        </w:trPr>
        <w:tc>
          <w:tcPr>
            <w:tcW w:w="2306" w:type="dxa"/>
            <w:shd w:val="clear" w:color="auto" w:fill="D9D9D9"/>
            <w:vAlign w:val="center"/>
          </w:tcPr>
          <w:p w14:paraId="00000005" w14:textId="18BC2F26" w:rsidR="00223160" w:rsidRDefault="00000000" w:rsidP="00F51A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GOAL </w:t>
            </w:r>
            <w:r w:rsidR="003D3C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[#]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Objective</w:t>
            </w:r>
          </w:p>
        </w:tc>
        <w:tc>
          <w:tcPr>
            <w:tcW w:w="2207" w:type="dxa"/>
            <w:shd w:val="clear" w:color="auto" w:fill="D9D9D9"/>
            <w:vAlign w:val="center"/>
          </w:tcPr>
          <w:p w14:paraId="00000006" w14:textId="77777777" w:rsidR="00223160" w:rsidRDefault="00000000" w:rsidP="00F51A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Opportunity Expectations Alignment</w:t>
            </w:r>
          </w:p>
        </w:tc>
        <w:tc>
          <w:tcPr>
            <w:tcW w:w="3958" w:type="dxa"/>
            <w:shd w:val="clear" w:color="auto" w:fill="D9D9D9"/>
            <w:vAlign w:val="center"/>
          </w:tcPr>
          <w:p w14:paraId="00000007" w14:textId="77777777" w:rsidR="00223160" w:rsidRDefault="00000000" w:rsidP="00F51A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Grant Activities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00000008" w14:textId="77777777" w:rsidR="00223160" w:rsidRDefault="00000000" w:rsidP="00F51A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Activity Begins</w:t>
            </w:r>
          </w:p>
        </w:tc>
        <w:tc>
          <w:tcPr>
            <w:tcW w:w="1056" w:type="dxa"/>
            <w:shd w:val="clear" w:color="auto" w:fill="D9D9D9"/>
            <w:vAlign w:val="center"/>
          </w:tcPr>
          <w:p w14:paraId="00000009" w14:textId="77777777" w:rsidR="00223160" w:rsidRDefault="00000000" w:rsidP="00F51A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Activity Ends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0000000A" w14:textId="77777777" w:rsidR="00223160" w:rsidRDefault="00000000" w:rsidP="00F51A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Measure of Success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0000000B" w14:textId="77777777" w:rsidR="00223160" w:rsidRDefault="00000000" w:rsidP="00F51A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Responsible Party</w:t>
            </w:r>
          </w:p>
        </w:tc>
      </w:tr>
      <w:tr w:rsidR="00223160" w14:paraId="370F9E9C" w14:textId="77777777" w:rsidTr="00AC2E3C">
        <w:trPr>
          <w:trHeight w:val="2070"/>
        </w:trPr>
        <w:tc>
          <w:tcPr>
            <w:tcW w:w="2306" w:type="dxa"/>
          </w:tcPr>
          <w:p w14:paraId="0000000C" w14:textId="776A62B9" w:rsidR="00223160" w:rsidRDefault="00000000" w:rsidP="00F51A7B">
            <w:pPr>
              <w:ind w:left="-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By </w:t>
            </w:r>
            <w:r w:rsidRPr="008D30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July 30, 202</w:t>
            </w:r>
            <w:r w:rsidR="003D3C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="008D30A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D3C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[Applicant]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="00E92D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partners will have a signed agreement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solidify partnership and roles.</w:t>
            </w:r>
          </w:p>
        </w:tc>
        <w:tc>
          <w:tcPr>
            <w:tcW w:w="2207" w:type="dxa"/>
          </w:tcPr>
          <w:p w14:paraId="0000000D" w14:textId="51A149F7" w:rsidR="00223160" w:rsidRDefault="00000000" w:rsidP="00F51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Activities to fulfill this objective occur during the planning period </w:t>
            </w:r>
            <w:r w:rsidR="00E92D20">
              <w:rPr>
                <w:rFonts w:ascii="Times New Roman" w:eastAsia="Times New Roman" w:hAnsi="Times New Roman" w:cs="Times New Roman"/>
                <w:sz w:val="20"/>
                <w:szCs w:val="20"/>
              </w:rPr>
              <w:t>to ensure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partnerships are solidified </w:t>
            </w:r>
            <w:r w:rsidR="00E92D20">
              <w:rPr>
                <w:rFonts w:ascii="Times New Roman" w:eastAsia="Times New Roman" w:hAnsi="Times New Roman" w:cs="Times New Roman"/>
                <w:sz w:val="20"/>
                <w:szCs w:val="20"/>
              </w:rPr>
              <w:t>and that partners are engaged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r w:rsidR="00E92D20">
              <w:rPr>
                <w:rFonts w:ascii="Times New Roman" w:eastAsia="Times New Roman" w:hAnsi="Times New Roman" w:cs="Times New Roman"/>
                <w:sz w:val="20"/>
                <w:szCs w:val="20"/>
              </w:rPr>
              <w:t>selecting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D3CA2">
              <w:rPr>
                <w:rFonts w:ascii="Times New Roman" w:eastAsia="Times New Roman" w:hAnsi="Times New Roman" w:cs="Times New Roman"/>
                <w:sz w:val="20"/>
                <w:szCs w:val="20"/>
              </w:rPr>
              <w:t>evidence-based practi</w:t>
            </w:r>
            <w:r w:rsidR="00AC2E3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3D3CA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E92D20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other project planning activities.</w:t>
            </w:r>
          </w:p>
        </w:tc>
        <w:tc>
          <w:tcPr>
            <w:tcW w:w="3958" w:type="dxa"/>
          </w:tcPr>
          <w:p w14:paraId="0000000E" w14:textId="17C42F07" w:rsidR="00223160" w:rsidRDefault="00000000" w:rsidP="00F5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Document roles and responsibilities of </w:t>
            </w:r>
            <w:r w:rsidR="003D3CA2">
              <w:rPr>
                <w:rFonts w:ascii="Times New Roman" w:eastAsia="Times New Roman" w:hAnsi="Times New Roman" w:cs="Times New Roman"/>
                <w:sz w:val="20"/>
                <w:szCs w:val="20"/>
              </w:rPr>
              <w:t>[applicant]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partners</w:t>
            </w:r>
            <w:r w:rsidR="0077110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00000F" w14:textId="2D2C329D" w:rsidR="00223160" w:rsidRDefault="00000000" w:rsidP="00F5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Determine process for entering into </w:t>
            </w:r>
            <w:r w:rsidR="00771104">
              <w:rPr>
                <w:rFonts w:ascii="Times New Roman" w:eastAsia="Times New Roman" w:hAnsi="Times New Roman" w:cs="Times New Roman"/>
                <w:sz w:val="20"/>
                <w:szCs w:val="20"/>
              </w:rPr>
              <w:t>a partnership agreement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any approvals needed for signature by an authorized agent</w:t>
            </w:r>
            <w:r w:rsidR="0077110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000010" w14:textId="1C21E274" w:rsidR="00223160" w:rsidRDefault="00000000" w:rsidP="00F5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Submit signed </w:t>
            </w:r>
            <w:r w:rsidR="00771104">
              <w:rPr>
                <w:rFonts w:ascii="Times New Roman" w:eastAsia="Times New Roman" w:hAnsi="Times New Roman" w:cs="Times New Roman"/>
                <w:sz w:val="20"/>
                <w:szCs w:val="20"/>
              </w:rPr>
              <w:t>partnership agreement to [Funding Agency].</w:t>
            </w:r>
          </w:p>
        </w:tc>
        <w:tc>
          <w:tcPr>
            <w:tcW w:w="1196" w:type="dxa"/>
          </w:tcPr>
          <w:p w14:paraId="00000011" w14:textId="77777777" w:rsidR="00223160" w:rsidRDefault="00000000" w:rsidP="00F51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Upon Award</w:t>
            </w:r>
          </w:p>
        </w:tc>
        <w:tc>
          <w:tcPr>
            <w:tcW w:w="1056" w:type="dxa"/>
          </w:tcPr>
          <w:p w14:paraId="00000012" w14:textId="26B0E555" w:rsidR="00223160" w:rsidRDefault="00000000" w:rsidP="00F51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07/30/2</w:t>
            </w:r>
            <w:r w:rsidR="003D3CA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14:paraId="00000013" w14:textId="02965ACD" w:rsidR="00223160" w:rsidRDefault="00000000" w:rsidP="00F51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Fully executed </w:t>
            </w:r>
            <w:r w:rsidR="00E92D20">
              <w:rPr>
                <w:rFonts w:ascii="Times New Roman" w:eastAsia="Times New Roman" w:hAnsi="Times New Roman" w:cs="Times New Roman"/>
                <w:sz w:val="20"/>
                <w:szCs w:val="20"/>
              </w:rPr>
              <w:t>partnership agreement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 be submitted </w:t>
            </w:r>
            <w:r w:rsidR="00E92D20">
              <w:rPr>
                <w:rFonts w:ascii="Times New Roman" w:eastAsia="Times New Roman" w:hAnsi="Times New Roman" w:cs="Times New Roman"/>
                <w:sz w:val="20"/>
                <w:szCs w:val="20"/>
              </w:rPr>
              <w:t>to [Funding Agency]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00000014" w14:textId="2AAB9BD1" w:rsidR="00223160" w:rsidRDefault="003D3CA2" w:rsidP="00F51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Director, </w:t>
            </w:r>
            <w:r w:rsidR="00E92D20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Operations Manager</w:t>
            </w:r>
            <w:r w:rsidR="00AC2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92D20">
              <w:rPr>
                <w:rFonts w:ascii="Times New Roman" w:eastAsia="Times New Roman" w:hAnsi="Times New Roman" w:cs="Times New Roman"/>
                <w:sz w:val="20"/>
                <w:szCs w:val="20"/>
              </w:rPr>
              <w:t>Finance Director</w:t>
            </w:r>
          </w:p>
        </w:tc>
      </w:tr>
      <w:tr w:rsidR="00223160" w14:paraId="6D449ABD" w14:textId="77777777" w:rsidTr="00AC2E3C">
        <w:trPr>
          <w:trHeight w:val="1493"/>
        </w:trPr>
        <w:tc>
          <w:tcPr>
            <w:tcW w:w="2306" w:type="dxa"/>
          </w:tcPr>
          <w:p w14:paraId="00000015" w14:textId="76C7059B" w:rsidR="00223160" w:rsidRDefault="00000000" w:rsidP="00F51A7B">
            <w:pPr>
              <w:ind w:left="-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By the end of </w:t>
            </w:r>
            <w:r w:rsidR="00AB41F2" w:rsidRPr="00AB4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first quarter of </w:t>
            </w:r>
            <w:r w:rsidR="00AB41F2">
              <w:rPr>
                <w:rFonts w:ascii="Times New Roman" w:eastAsia="Times New Roman" w:hAnsi="Times New Roman" w:cs="Times New Roman"/>
                <w:sz w:val="20"/>
                <w:szCs w:val="20"/>
              </w:rPr>
              <w:t>Year 1 of the grant period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C2E3C">
              <w:rPr>
                <w:rFonts w:ascii="Times New Roman" w:eastAsia="Times New Roman" w:hAnsi="Times New Roman" w:cs="Times New Roman"/>
                <w:sz w:val="20"/>
                <w:szCs w:val="20"/>
              </w:rPr>
              <w:t>[Applicant]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="00AB41F2">
              <w:rPr>
                <w:rFonts w:ascii="Times New Roman" w:eastAsia="Times New Roman" w:hAnsi="Times New Roman" w:cs="Times New Roman"/>
                <w:sz w:val="20"/>
                <w:szCs w:val="20"/>
              </w:rPr>
              <w:t>partners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 identify </w:t>
            </w:r>
            <w:r w:rsidR="00AB41F2">
              <w:rPr>
                <w:rFonts w:ascii="Times New Roman" w:eastAsia="Times New Roman" w:hAnsi="Times New Roman" w:cs="Times New Roman"/>
                <w:sz w:val="20"/>
                <w:szCs w:val="20"/>
              </w:rPr>
              <w:t>evidence-based practices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associated training required to implement in their respective communities or sites.</w:t>
            </w:r>
          </w:p>
        </w:tc>
        <w:tc>
          <w:tcPr>
            <w:tcW w:w="2207" w:type="dxa"/>
          </w:tcPr>
          <w:p w14:paraId="00000016" w14:textId="3D6360AD" w:rsidR="00223160" w:rsidRDefault="00000000" w:rsidP="00F51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Activities to fulfill this objective occurs during 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planning period to identify </w:t>
            </w:r>
            <w:r w:rsidR="00AB41F2">
              <w:rPr>
                <w:rFonts w:ascii="Times New Roman" w:eastAsia="Times New Roman" w:hAnsi="Times New Roman" w:cs="Times New Roman"/>
                <w:sz w:val="20"/>
                <w:szCs w:val="20"/>
              </w:rPr>
              <w:t>evidence-based practices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are best suited for each 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>partner and setting.</w:t>
            </w:r>
          </w:p>
        </w:tc>
        <w:tc>
          <w:tcPr>
            <w:tcW w:w="3958" w:type="dxa"/>
          </w:tcPr>
          <w:p w14:paraId="00000017" w14:textId="331E4D7E" w:rsidR="00223160" w:rsidRDefault="003B6D13" w:rsidP="00F51A7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community assessments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existing programs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community 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avoid duplication of efforts;</w:t>
            </w:r>
          </w:p>
          <w:p w14:paraId="00000018" w14:textId="1FD73F4C" w:rsidR="00223160" w:rsidRDefault="003B6D13" w:rsidP="00F51A7B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dentify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targeted areas for implementation within the larger community;</w:t>
            </w:r>
          </w:p>
          <w:p w14:paraId="00000019" w14:textId="6758BD36" w:rsidR="00223160" w:rsidRDefault="003B6D13" w:rsidP="00F51A7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Invite any other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key stakeholders who should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articipate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planning period alongside committed partners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00001A" w14:textId="09ABA7E8" w:rsidR="00223160" w:rsidRDefault="00000000" w:rsidP="00F51A7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 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>evidence-based practices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partners to identify 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>those that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 be the best fit 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their community, 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served, program model, and population demographics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00001C" w14:textId="17769359" w:rsidR="00223160" w:rsidRPr="00AC2E3C" w:rsidRDefault="00000000" w:rsidP="00AC2E3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training requirements and materials for 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>evidence-based practices</w:t>
            </w:r>
            <w:r w:rsidR="00AC2E3C">
              <w:rPr>
                <w:rFonts w:ascii="Times New Roman" w:eastAsia="Times New Roman" w:hAnsi="Times New Roman" w:cs="Times New Roman"/>
                <w:sz w:val="20"/>
                <w:szCs w:val="20"/>
              </w:rPr>
              <w:t>, schedule trainings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</w:tcPr>
          <w:p w14:paraId="0000001D" w14:textId="11CA6D69" w:rsidR="00223160" w:rsidRDefault="00000000" w:rsidP="00F51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08/01/2</w:t>
            </w:r>
            <w:r w:rsidR="00AC2E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</w:tcPr>
          <w:p w14:paraId="0000001E" w14:textId="77777777" w:rsidR="00223160" w:rsidRDefault="00000000" w:rsidP="00F51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Q1 of Year 1</w:t>
            </w:r>
          </w:p>
        </w:tc>
        <w:tc>
          <w:tcPr>
            <w:tcW w:w="2070" w:type="dxa"/>
          </w:tcPr>
          <w:p w14:paraId="0000001F" w14:textId="0A424F8F" w:rsidR="00223160" w:rsidRDefault="00F35014" w:rsidP="00F51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Year 1 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>evidence-based practices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 be identified for further review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implementation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00000020" w14:textId="7E2816F2" w:rsidR="00223160" w:rsidRDefault="00AC2E3C" w:rsidP="00F51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Director, 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>Partnership Coordinator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0000021" w14:textId="08265570" w:rsidR="00223160" w:rsidRDefault="00000000" w:rsidP="00F51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AC2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rogram </w:t>
            </w:r>
            <w:r w:rsidR="003B6D13">
              <w:rPr>
                <w:rFonts w:ascii="Times New Roman" w:eastAsia="Times New Roman" w:hAnsi="Times New Roman" w:cs="Times New Roman"/>
                <w:sz w:val="20"/>
                <w:szCs w:val="20"/>
              </w:rPr>
              <w:t>Manager</w:t>
            </w:r>
          </w:p>
        </w:tc>
      </w:tr>
    </w:tbl>
    <w:p w14:paraId="0000015F" w14:textId="77777777" w:rsidR="00223160" w:rsidRDefault="00223160" w:rsidP="00F51A7B">
      <w:pPr>
        <w:tabs>
          <w:tab w:val="left" w:pos="90"/>
        </w:tabs>
      </w:pPr>
    </w:p>
    <w:sectPr w:rsidR="00223160">
      <w:headerReference w:type="default" r:id="rId8"/>
      <w:pgSz w:w="15840" w:h="12240" w:orient="landscape"/>
      <w:pgMar w:top="1440" w:right="1440" w:bottom="1440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EFD1F" w14:textId="77777777" w:rsidR="00B00279" w:rsidRDefault="00B00279">
      <w:pPr>
        <w:spacing w:after="0" w:line="240" w:lineRule="auto"/>
      </w:pPr>
      <w:r>
        <w:separator/>
      </w:r>
    </w:p>
  </w:endnote>
  <w:endnote w:type="continuationSeparator" w:id="0">
    <w:p w14:paraId="6AA1B2F5" w14:textId="77777777" w:rsidR="00B00279" w:rsidRDefault="00B0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0EED4" w14:textId="77777777" w:rsidR="00B00279" w:rsidRDefault="00B00279">
      <w:pPr>
        <w:spacing w:after="0" w:line="240" w:lineRule="auto"/>
      </w:pPr>
      <w:r>
        <w:separator/>
      </w:r>
    </w:p>
  </w:footnote>
  <w:footnote w:type="continuationSeparator" w:id="0">
    <w:p w14:paraId="5213B9C7" w14:textId="77777777" w:rsidR="00B00279" w:rsidRDefault="00B0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1" w14:textId="13847614" w:rsidR="00223160" w:rsidRPr="00E908A4" w:rsidRDefault="003D3C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highlight w:val="yellow"/>
      </w:rPr>
    </w:pPr>
    <w:r>
      <w:rPr>
        <w:rFonts w:ascii="Times New Roman" w:eastAsia="Arial" w:hAnsi="Times New Roman" w:cs="Times New Roman"/>
        <w:bCs/>
        <w:color w:val="000000"/>
        <w:u w:val="single"/>
      </w:rPr>
      <w:t>Project Workplan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196"/>
    <w:multiLevelType w:val="multilevel"/>
    <w:tmpl w:val="6492A1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DEF"/>
    <w:multiLevelType w:val="multilevel"/>
    <w:tmpl w:val="ED3842A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232A8"/>
    <w:multiLevelType w:val="multilevel"/>
    <w:tmpl w:val="6492A1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3CE4"/>
    <w:multiLevelType w:val="multilevel"/>
    <w:tmpl w:val="8AD0CF14"/>
    <w:lvl w:ilvl="0">
      <w:start w:val="1"/>
      <w:numFmt w:val="lowerLetter"/>
      <w:lvlText w:val="%1)"/>
      <w:lvlJc w:val="left"/>
      <w:pPr>
        <w:ind w:left="616" w:hanging="360"/>
      </w:p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4" w15:restartNumberingAfterBreak="0">
    <w:nsid w:val="1864689A"/>
    <w:multiLevelType w:val="multilevel"/>
    <w:tmpl w:val="72C8BF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817C8"/>
    <w:multiLevelType w:val="multilevel"/>
    <w:tmpl w:val="008EAB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112E16"/>
    <w:multiLevelType w:val="multilevel"/>
    <w:tmpl w:val="6492A1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B24C5"/>
    <w:multiLevelType w:val="multilevel"/>
    <w:tmpl w:val="C3F87A12"/>
    <w:lvl w:ilvl="0">
      <w:start w:val="1"/>
      <w:numFmt w:val="lowerLetter"/>
      <w:lvlText w:val="%1)"/>
      <w:lvlJc w:val="left"/>
      <w:pPr>
        <w:ind w:left="616" w:hanging="360"/>
      </w:p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8" w15:restartNumberingAfterBreak="0">
    <w:nsid w:val="255A187B"/>
    <w:multiLevelType w:val="multilevel"/>
    <w:tmpl w:val="9FECB9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706B7F"/>
    <w:multiLevelType w:val="multilevel"/>
    <w:tmpl w:val="5E369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B69BF"/>
    <w:multiLevelType w:val="multilevel"/>
    <w:tmpl w:val="2F7031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DD2E2B"/>
    <w:multiLevelType w:val="multilevel"/>
    <w:tmpl w:val="CCEAA1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AD23DB"/>
    <w:multiLevelType w:val="multilevel"/>
    <w:tmpl w:val="8E8C21F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791018"/>
    <w:multiLevelType w:val="multilevel"/>
    <w:tmpl w:val="6492A1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843F6"/>
    <w:multiLevelType w:val="multilevel"/>
    <w:tmpl w:val="0DE6A8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A287A79"/>
    <w:multiLevelType w:val="multilevel"/>
    <w:tmpl w:val="7D4082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9E5F09"/>
    <w:multiLevelType w:val="multilevel"/>
    <w:tmpl w:val="29A617F8"/>
    <w:lvl w:ilvl="0">
      <w:start w:val="1"/>
      <w:numFmt w:val="lowerLetter"/>
      <w:lvlText w:val="%1)"/>
      <w:lvlJc w:val="left"/>
      <w:pPr>
        <w:ind w:left="616" w:hanging="360"/>
      </w:p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17" w15:restartNumberingAfterBreak="0">
    <w:nsid w:val="6BA31FDD"/>
    <w:multiLevelType w:val="multilevel"/>
    <w:tmpl w:val="3A5083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5B1036"/>
    <w:multiLevelType w:val="multilevel"/>
    <w:tmpl w:val="6492A1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62F24"/>
    <w:multiLevelType w:val="multilevel"/>
    <w:tmpl w:val="688422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A171F"/>
    <w:multiLevelType w:val="multilevel"/>
    <w:tmpl w:val="6492A1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A4FFF"/>
    <w:multiLevelType w:val="multilevel"/>
    <w:tmpl w:val="629690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487BCD"/>
    <w:multiLevelType w:val="multilevel"/>
    <w:tmpl w:val="76F4F70C"/>
    <w:lvl w:ilvl="0">
      <w:start w:val="1"/>
      <w:numFmt w:val="lowerLetter"/>
      <w:lvlText w:val="%1)"/>
      <w:lvlJc w:val="left"/>
      <w:pPr>
        <w:ind w:left="616" w:hanging="360"/>
      </w:p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num w:numId="1" w16cid:durableId="1436293051">
    <w:abstractNumId w:val="11"/>
  </w:num>
  <w:num w:numId="2" w16cid:durableId="214851661">
    <w:abstractNumId w:val="19"/>
  </w:num>
  <w:num w:numId="3" w16cid:durableId="2055083128">
    <w:abstractNumId w:val="4"/>
  </w:num>
  <w:num w:numId="4" w16cid:durableId="1771854112">
    <w:abstractNumId w:val="6"/>
  </w:num>
  <w:num w:numId="5" w16cid:durableId="416681467">
    <w:abstractNumId w:val="16"/>
  </w:num>
  <w:num w:numId="6" w16cid:durableId="691685669">
    <w:abstractNumId w:val="17"/>
  </w:num>
  <w:num w:numId="7" w16cid:durableId="1293444246">
    <w:abstractNumId w:val="14"/>
  </w:num>
  <w:num w:numId="8" w16cid:durableId="197277335">
    <w:abstractNumId w:val="10"/>
  </w:num>
  <w:num w:numId="9" w16cid:durableId="1482117881">
    <w:abstractNumId w:val="20"/>
  </w:num>
  <w:num w:numId="10" w16cid:durableId="1913806322">
    <w:abstractNumId w:val="15"/>
  </w:num>
  <w:num w:numId="11" w16cid:durableId="1498840033">
    <w:abstractNumId w:val="22"/>
  </w:num>
  <w:num w:numId="12" w16cid:durableId="1371953771">
    <w:abstractNumId w:val="5"/>
  </w:num>
  <w:num w:numId="13" w16cid:durableId="1703827556">
    <w:abstractNumId w:val="2"/>
  </w:num>
  <w:num w:numId="14" w16cid:durableId="337732313">
    <w:abstractNumId w:val="13"/>
  </w:num>
  <w:num w:numId="15" w16cid:durableId="317270332">
    <w:abstractNumId w:val="9"/>
  </w:num>
  <w:num w:numId="16" w16cid:durableId="160243027">
    <w:abstractNumId w:val="3"/>
  </w:num>
  <w:num w:numId="17" w16cid:durableId="1695157825">
    <w:abstractNumId w:val="18"/>
  </w:num>
  <w:num w:numId="18" w16cid:durableId="407196489">
    <w:abstractNumId w:val="1"/>
  </w:num>
  <w:num w:numId="19" w16cid:durableId="1640721387">
    <w:abstractNumId w:val="7"/>
  </w:num>
  <w:num w:numId="20" w16cid:durableId="1104350154">
    <w:abstractNumId w:val="12"/>
  </w:num>
  <w:num w:numId="21" w16cid:durableId="1904872187">
    <w:abstractNumId w:val="21"/>
  </w:num>
  <w:num w:numId="22" w16cid:durableId="1145928745">
    <w:abstractNumId w:val="8"/>
  </w:num>
  <w:num w:numId="23" w16cid:durableId="179682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60"/>
    <w:rsid w:val="0008654C"/>
    <w:rsid w:val="000B2292"/>
    <w:rsid w:val="001F1891"/>
    <w:rsid w:val="001F1FF1"/>
    <w:rsid w:val="00202E6B"/>
    <w:rsid w:val="00206DC4"/>
    <w:rsid w:val="00207C9A"/>
    <w:rsid w:val="00223160"/>
    <w:rsid w:val="00303602"/>
    <w:rsid w:val="0039532A"/>
    <w:rsid w:val="003B0D40"/>
    <w:rsid w:val="003B6D13"/>
    <w:rsid w:val="003D3CA2"/>
    <w:rsid w:val="0049061E"/>
    <w:rsid w:val="005031B8"/>
    <w:rsid w:val="005823E2"/>
    <w:rsid w:val="006C2723"/>
    <w:rsid w:val="0071727D"/>
    <w:rsid w:val="00771104"/>
    <w:rsid w:val="0078131F"/>
    <w:rsid w:val="008D30A9"/>
    <w:rsid w:val="00971741"/>
    <w:rsid w:val="00A773F0"/>
    <w:rsid w:val="00AB3AB0"/>
    <w:rsid w:val="00AB41F2"/>
    <w:rsid w:val="00AC2E3C"/>
    <w:rsid w:val="00B00279"/>
    <w:rsid w:val="00B14CED"/>
    <w:rsid w:val="00B17748"/>
    <w:rsid w:val="00C40A64"/>
    <w:rsid w:val="00CE0705"/>
    <w:rsid w:val="00DC6BA8"/>
    <w:rsid w:val="00E908A4"/>
    <w:rsid w:val="00E92D20"/>
    <w:rsid w:val="00F2605C"/>
    <w:rsid w:val="00F35014"/>
    <w:rsid w:val="00F51A7B"/>
    <w:rsid w:val="00F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97066"/>
  <w15:docId w15:val="{761BA791-E0F0-4FCA-9CB5-F0360027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8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F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3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B5"/>
  </w:style>
  <w:style w:type="paragraph" w:styleId="Footer">
    <w:name w:val="footer"/>
    <w:basedOn w:val="Normal"/>
    <w:link w:val="FooterChar"/>
    <w:uiPriority w:val="99"/>
    <w:unhideWhenUsed/>
    <w:rsid w:val="00443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B5"/>
  </w:style>
  <w:style w:type="paragraph" w:styleId="FootnoteText">
    <w:name w:val="footnote text"/>
    <w:basedOn w:val="Normal"/>
    <w:link w:val="FootnoteTextChar"/>
    <w:uiPriority w:val="99"/>
    <w:semiHidden/>
    <w:unhideWhenUsed/>
    <w:rsid w:val="00BB11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1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139"/>
    <w:rPr>
      <w:vertAlign w:val="superscript"/>
    </w:rPr>
  </w:style>
  <w:style w:type="paragraph" w:styleId="ListParagraph">
    <w:name w:val="List Paragraph"/>
    <w:basedOn w:val="Normal"/>
    <w:uiPriority w:val="34"/>
    <w:qFormat/>
    <w:rsid w:val="00BB6C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2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A7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ageNumber">
    <w:name w:val="page number"/>
    <w:basedOn w:val="DefaultParagraphFont"/>
    <w:uiPriority w:val="99"/>
    <w:semiHidden/>
    <w:unhideWhenUsed/>
    <w:rsid w:val="00F521B7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F35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B5C8cj84quJn4F5EiMyTxcQ4ZA==">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Jetta</dc:creator>
  <cp:lastModifiedBy>Mike Nichols</cp:lastModifiedBy>
  <cp:revision>5</cp:revision>
  <cp:lastPrinted>2023-04-14T22:11:00Z</cp:lastPrinted>
  <dcterms:created xsi:type="dcterms:W3CDTF">2024-07-18T18:15:00Z</dcterms:created>
  <dcterms:modified xsi:type="dcterms:W3CDTF">2024-07-18T18:46:00Z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0x010100E766B8DF8A8E3B47A85F5A00E05EE22C</vt:lpwstr>
  </property>
</Properties>
</file>